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1 · 归因工具箱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对话失败三源归因表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模块一用 · 只填「我的部分」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使用说明：本件配合模块一「对话的胜负手：谈崩，逃不出三个源头」使用。回想你最近一次谈崩的对话，把三源拆开填——只填「我的部分」，不评价对方。三源理论：信息差 / 情绪劫持（源自 Daniel Goleman 情商研究）/ 立场固化。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对话对象（可用代号）____________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场景____________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填表日期____________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三源归因（只填我的部分）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源头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它的表现（我这边的）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我能做的一个改变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信息差</w:t>
              <w:br/>
              <w:t>（事实没对齐）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情绪劫持</w:t>
              <w:br/>
              <w:t>（情绪先到，理性掉线）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立场固化</w:t>
              <w:br/>
              <w:t>（我已站定，不想动）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身体预警信号自检</w:t>
      </w:r>
    </w:p>
    <w:p>
      <w:pPr>
        <w:spacing w:after="8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谈崩之前，身体通常已经报警。勾出你的信号，它就是你的刹车点。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我的身体信号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有没有出现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当时具体情境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颈肩发紧 / 身体僵硬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呼吸变浅 / 憋气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声音变高 / 语速变快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脸发烫 / 心跳快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很想立刻反驳 / 打断对方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其他：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3 秒刹车练习（STOP）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我的动作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 停一下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不急着回话，把嘴先闭上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T 吸一口气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把呼吸拉长，告诉身体「没事」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O 观察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看对方在什么情绪里，也看自己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P 再开口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先说感受，再说事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三源自测（判断自己最常掉进哪个）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我最常掉进的三源是哪一个？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它最常出现在什么场景？（向上 / 向下 / 平级）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下一次对话，我打算先用哪一步刹车？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对话失败三源归因表（配合《对话领导力 · AI辅助高影响对话》模块一使用，独立分发件）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