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before="0"/>
      </w:pPr>
      <w:r>
        <w:rPr>
          <w:sz w:val="12"/>
        </w:rPr>
      </w:r>
    </w:p>
    <w:p>
      <w:pPr>
        <w:spacing w:after="80" w:before="0" w:line="704" w:lineRule="exact"/>
        <w:jc w:val="center"/>
      </w:pPr>
      <w:r>
        <w:rPr>
          <w:rFonts w:ascii="SimHei" w:hAnsi="SimHei" w:eastAsia="SimHei"/>
          <w:b/>
          <w:i w:val="0"/>
          <w:color w:val="013147"/>
          <w:sz w:val="44"/>
        </w:rPr>
        <w:t>管理者教练技能 Coaching Skills for Managers</w:t>
      </w:r>
    </w:p>
    <w:p>
      <w:pPr>
        <w:spacing w:after="200" w:before="0" w:line="512" w:lineRule="exact"/>
        <w:jc w:val="center"/>
      </w:pPr>
      <w:r>
        <w:rPr>
          <w:rFonts w:ascii="SimHei" w:hAnsi="SimHei" w:eastAsia="SimHei"/>
          <w:b/>
          <w:i w:val="0"/>
          <w:color w:val="8DC643"/>
          <w:sz w:val="32"/>
        </w:rPr>
        <w:t>讲师手册 · FACILITATOR GUIDE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教练不是不干活，是让对方面对问题时先自己想一遍。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84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4"/>
        </w:rPr>
        <w:t>1 天 / 7 小时 · 5 模块 · 学练合一</w:t>
      </w:r>
    </w:p>
    <w:p>
      <w:pPr>
        <w:spacing w:after="20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配套：授课级 PPT + 学员手册 + 本手册 + 核心工具带走件</w:t>
      </w:r>
    </w:p>
    <w:p>
      <w:pPr>
        <w:spacing w:after="8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版本 v1.0 · Coursemaster出品</w:t>
      </w:r>
    </w:p>
    <w:p>
      <w:pPr>
        <w:spacing w:after="120" w:before="200" w:line="320" w:lineRule="exact"/>
        <w:jc w:val="center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本手册仅供授课讲师使用，含引导话术、练习答案与控场提示。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第一部分 · 课程总览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【课程定位】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一门以「练」为核心的教练技能实战课。目标不是让学员听懂，而是让学员在课上就完成一次真实的教练对话（三层倾听、有力提问、跑完 GROW、化解卡点），并带走5 张工具卡与 1 份 30 天行动计划。讲师角色是「设计练习场 + 引导反思」，而非「讲授者」。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【工具包构成（四件一套）】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物料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何时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授课级 PPT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讲师投影、模型与活动呈现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学员手册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学员课中写、带走练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本讲师手册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控场 timing / 话术 / 答案 / 救场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备课+授课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核心工具带走件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速查卡 + 30天计划，带走件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课前+课后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【时间分配总表】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时长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破冰与共识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教练式心智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对话基本功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方法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 模型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90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方法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难点突破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实战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落地生根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固化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收尾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复盘与承诺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收口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合计 420 min（7 小时），含午休与两次茶歇；结构化授课约 6–6.5H。练习占比按「压讲解腾演练」重平衡，课程级 PART04 演练 ≈ 35%（+话术 rehearsal）。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【物料准备清单】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授课级 PPT（提前试放映，确认微软雅黑字体）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学员手册（按人数 + 10% 备）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便签纸 / 马克笔（破冰与公约用）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A4 白纸（三层倾听记录）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场景卡打印（抗拒/情绪/推责，每组 1 套）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《GROW 检核表》每组 1 份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课后工具包带走件（速查卡+30天计划，结课发）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【设备与场地】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投影 + 翻页笔；音响（配对/轮转需听清）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U 型或小组岛形座位，便于两人/三人组练习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白板或便利贴墙（贴 Top3 卡点话术）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计时器（每组演练严格控时）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教练式心智：从「给答案」到「促思考」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　｜　时长：60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区分教练与指令/培训/导师制的边界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识别自己的「给答案指数」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导入：老王反例破题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学习目标 + 学习公约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便签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两次跃迁 + 四象限带人教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代价链 + 给答案指数自测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小组研讨：我替下属做过的事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4人组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误区+迁移小结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用举手投票制造冲突：下属来问你先给方案还是先问两句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两次跃迁：业务骨干→团队领航者→教练式领导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四象限不互斥，看情境切换；教练≠甩手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代价链：你给答案→下属依赖→时间被吃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给答案指数 5 个忍不住，是自我诊断入口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开场白：『今天不教你怎么把人管住，教你怎么通过提问让下属自己长出答案。』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跃迁用自身经历举例，避免纯概念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研讨让学员说真实事例，同伴只判「该用哪种带人教」不给新建议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你给答案时，团队发生了什么？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那次如果忍住没给，他会怎么长？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教练≠甩手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紧急风险场景仍用指令；教练是赋能不是放手。四种带人教看情境选。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学员把教练当「只问不干」：澄清赋能与甩手区别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研讨跑题给建议：拉回「只判断方式，不解决问题」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转场：知道为什么要教练，下一模块练最底层的两项能力：听和问。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对话基本功：倾听与提问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类型：方法　｜　时长：75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用三层倾听复述并被确认听懂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用有力提问清单提开放式问题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导入：只听事实给方案反例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三层倾听翻转认知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三层模型 + 例句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配对A 倾听复述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2人组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配对B 有力提问互评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2人组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误区+迁移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三层：事实→情绪→需要，顺序不可跳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多数人停在第一层就给方案，情绪层最难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5 类好问题：目标/现状/选项/行动/反思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提问 vs 审问：一次一问、问完闭嘴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带读三句例句，强调情绪层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配对A：B 绝不给方案，只复述+提问；A 评分听懂没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配对B：观察者指一条可改的问句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你复述时哪一层最准、哪层最飘？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你写的问句，是一次一问吗？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三层倾听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先事实再情绪最后需要；接住情绪不是认同对错，是让对话继续。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提问红线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不评判、不诱导、不把提问变审讯；沉默是工具。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B 忍不住给建议：提醒「你只做镜子」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倾听评分虚高：要求 A 具体说「哪句戳中我」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转场：听和问练熟了，下一模块把它们装进 GROW 骨架。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GROW 四步教练模型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类型：方法　｜　时长：90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GROW 主导一次结构完整对话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在 W 步拿到明确承诺+时间+问责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导入：聊得爽啥也没变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为什么需要 GROW 收口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 四步 + 话术 + 目标三检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三人轮转完整 GROW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3人组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误区+迁移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G 正向/具体/属他；R 看事实不评判；O 先数量后质量；W 收口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目标三检任一项不过退回重定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收口语术让对方复述，承诺才落地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最重模块，演练占比最高（40%）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逐字母讲配一句关键问句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轮转：教练忍住前段给建议，观察员用检核表打 W 步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复盘聚焦全班 Top 卡点——多数组 W 步最弱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你的对话结束，对方记下下一步了吗？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W 步你咬死承诺了吗？没拿到卡在哪？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收口话术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「你定下的下一步是 X，时间是 Y，我作为问责伙伴在 Z 点问你——对吗？」让对方复述。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两大坑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Goal 就给建议 / Will 不敢要承诺；前段忍住、末段咬死。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教练替被教练定目标：拉回「目标是他的」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轮转超时：计时器到点喊停，未完作课后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转场：方法齐了，下一模块解决——对话卡住（人炸）时怎么办。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难点突破：抗拒·情绪·推责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类型：实战　｜　时长：75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识别三类卡点并选策略化解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情绪场景先接住再处理事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导入：炸毛反例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先处理人再处理事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三招详解 + 话术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场景卡即兴演练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2人组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红线+迁移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抗拒：认可→好奇→探询（降维）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情绪：说出情绪+承认合理（接住）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推责：拉回「你能影响的部分」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边界：心理危机/严重冲突及时转介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三招各一句口诀，让学员记牢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场景卡：演的人说场景，对方即兴反应，观察者评有效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收尾把 Top3 卡点话术念一遍强化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降维/接住有效吗？哪句最灵？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你有没有评判对方人格？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先认可≠同意错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降防御，不认同对方观点；接住情绪≠放弃立场。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红线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不评判人格；不把教练当绩效谈话软包装（需先有安全感）。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演练变真吵：观察员喊停，拉回「这是练习」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学员硬撑越界：提醒及时转介 HR/专业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转场：卡点能破了，最后一模块把教练嵌进日常，变成习惯。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落地生根：教练文化与 30 天计划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类型：固化　｜　时长：60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制定 30 天计划（2 场景+频次+首次行动）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用向前反馈替代空泛评价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导入：课后就忘反例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教练是习惯不是事件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时刻地图 + 向前反馈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 天计划 + 伙伴互锁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度量+迁移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把教练嵌进 1对1/站会/复盘/犯错时，不长进新课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向前反馈：给可尝试的小建议，不翻旧账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度量看「下属自己想出多少答案」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伙伴互锁是行为层保障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时刻地图四句开场问让学员抄进手册，明天就能用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计划巡场帮卡住的人写具体，抽 2 人读计划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互锁明确约 30 天后互查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你明早第一场 1对1，会用什么开场问？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月底你拿什么证明练成了？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向前反馈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「如果要更好一点，你下次会尝试……？」聚焦未来可尝试动作，不评判过去。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度量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成功不看「我教练了多少次」，看「下属自己想出多少答案」。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计划写空：要求具体到日期+对象+一句话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互锁流于形式：当场交换联系方式并约时间点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第二部分 · 控场与时间管理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【超时砍段优先级】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优先级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可压缩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不可砍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学习目标页、小结过渡、部分对比页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破冰、模型讲解、核心演练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个别示例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三层倾听配对、GROW 轮转、场景卡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概念导入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学习公约、30天计划、收口承诺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原则：模型与活动是「练」的载体，优先保；概念页可口头带过。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【分组与演练建议】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破冰 / 结对：两人组，随机配对降低熟人客套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GROW 轮转：三人组（教练/被教练/观察员），严格轮换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场景卡：2 人即兴，观察者评有效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所有演练配计时器，到点喊停，避免拖堂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【学员常问 FAQ】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「我团队里有人就是不想想，怎么办？」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A：先用指令/培训托底，教练针对「有答案只是没理清」的人；不是每个人都当下适合教练。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「教练会不会显得我不管了？」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A：教练是赋能不是甩手，紧急风险仍由你拍板；带人教看情境切换。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「GROW 会不会太套路？」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A：四步是骨架，话术是真对话；熟了自然不用背，但新人靠它不跑偏。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「回去还是忍不住给答案怎么办？」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A：正常。先做到「忍 10 秒」，再练「第一句变提问」，逐步前移。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