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bottom w:val="single" w:sz="18" w:space="0" w:color="013147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24"/>
              </w:rPr>
              <w:t>ISSUE TREE · WORKSHEET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013147"/>
                <w:sz w:val="40"/>
              </w:rPr>
              <w:t>逻辑树搭建工作表</w:t>
            </w:r>
          </w:p>
        </w:tc>
        <w:tc>
          <w:tcPr>
            <w:tcW w:type="dxa" w:w="4933"/>
            <w:vAlign w:val="bottom"/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 w:val="0"/>
                <w:color w:val="888888"/>
                <w:sz w:val="20"/>
              </w:rPr>
              <w:t>模块三练习 · MECE + 逻辑树</w:t>
            </w:r>
          </w:p>
        </w:tc>
      </w:tr>
    </w:tbl>
    <w:p>
      <w:pPr>
        <w:spacing w:after="16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使用说明：① 先选一种拆解维度（流程 / 结构 / 公式）并说明为什么；② 搭到三层；③ 用两条检验线自查 MECE——有没有重叠？有没有遗漏？④ 圈出你认为最关键的那一枝，说明依据是数据还是感觉。记住：先穷尽，再判断，别平均用力。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姓名：____________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小组：____________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日期：____________</w:t>
            </w:r>
          </w:p>
        </w:tc>
      </w:tr>
    </w:tbl>
    <w:p>
      <w:pPr>
        <w:spacing w:after="16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项目</w:t>
            </w:r>
          </w:p>
        </w:tc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我的填写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母问题（一句话）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选用的拆解维度（流程/结构/公式）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为什么选这种维度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逻辑树（画在下方空白处，或按三层填写）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层级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枝 1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枝 2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枝 3</w:t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第一层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第二层（枝 1 展开）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第二层（枝 2 展开）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第三层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MECE 自查（两条检验线）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928"/>
        <w:gridCol w:w="5329"/>
        <w:gridCol w:w="2268"/>
      </w:tblGrid>
      <w:tr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检验线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自查问题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结论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相互独立 ME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有没有两条在讲同一件事？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□ 通过　□ 不通过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完全穷尽 CE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有没有被漏掉的维度？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□ 通过　□ 不通过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还原检验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子树加起来能还原母问题吗？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□ 能　□ 不能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边界检验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子树之间能画互不重叠的界吗？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□ 能　□ 不能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圈定关键枝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我认为最关键的一枝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依据（数据 / 感觉 / 经验）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下一步验证方式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320" w:after="3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320" w:after="3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320" w:after="3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b w:val="0"/>
        <w:color w:val="888888"/>
        <w:sz w:val="18"/>
      </w:rPr>
      <w:fldChar w:fldCharType="begin"/>
      <w:instrText xml:space="preserve">PAGE</w:instrText>
      <w:fldChar w:fldCharType="end"/>
    </w:r>
    <w:r>
      <w:rPr>
        <w:rFonts w:ascii="Microsoft YaHei" w:hAnsi="Microsoft YaHei" w:eastAsia="Microsoft YaHei"/>
        <w:b w:val="0"/>
        <w:color w:val="888888"/>
        <w:sz w:val="18"/>
      </w:rPr>
      <w:t xml:space="preserve">     ·     Coursemaster 出品 · 逻辑树搭建工作表（配合《结构化问题解决》模块三使用）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